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78" w:rsidRPr="006A72BB" w:rsidRDefault="00946878" w:rsidP="00946878">
      <w:pPr>
        <w:tabs>
          <w:tab w:val="center" w:pos="4323"/>
          <w:tab w:val="left" w:pos="7005"/>
        </w:tabs>
        <w:ind w:left="-426"/>
        <w:jc w:val="center"/>
        <w:rPr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72BB">
        <w:rPr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T.C.</w:t>
      </w:r>
    </w:p>
    <w:p w:rsidR="00946878" w:rsidRPr="006A72BB" w:rsidRDefault="00946878" w:rsidP="00946878">
      <w:pPr>
        <w:tabs>
          <w:tab w:val="center" w:pos="4323"/>
          <w:tab w:val="left" w:pos="7005"/>
        </w:tabs>
        <w:ind w:left="-426"/>
        <w:jc w:val="center"/>
        <w:rPr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72BB">
        <w:rPr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HASAN KALYONCU ÜNİVERSİTESİ</w:t>
      </w:r>
    </w:p>
    <w:p w:rsidR="00946878" w:rsidRPr="006A72BB" w:rsidRDefault="00946878" w:rsidP="00946878">
      <w:pPr>
        <w:tabs>
          <w:tab w:val="center" w:pos="4323"/>
          <w:tab w:val="left" w:pos="7005"/>
        </w:tabs>
        <w:ind w:left="-426"/>
        <w:jc w:val="center"/>
        <w:rPr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72BB">
        <w:rPr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MESLEK YÜKSEKOKULU</w:t>
      </w:r>
    </w:p>
    <w:p w:rsidR="00946878" w:rsidRPr="006A72BB" w:rsidRDefault="00946878" w:rsidP="00946878">
      <w:pPr>
        <w:tabs>
          <w:tab w:val="center" w:pos="4323"/>
          <w:tab w:val="left" w:pos="7005"/>
        </w:tabs>
        <w:ind w:left="-426"/>
        <w:jc w:val="center"/>
        <w:rPr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72BB">
        <w:rPr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ADALET PROGRAMI</w:t>
      </w:r>
    </w:p>
    <w:p w:rsidR="006A72BB" w:rsidRPr="006A72BB" w:rsidRDefault="00946878" w:rsidP="00946878">
      <w:pPr>
        <w:tabs>
          <w:tab w:val="center" w:pos="4323"/>
          <w:tab w:val="left" w:pos="7005"/>
        </w:tabs>
        <w:ind w:left="-426"/>
        <w:jc w:val="center"/>
        <w:rPr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72BB">
        <w:rPr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2021-2022 EĞİTİM ÖĞRETİM YILI BAHAR DÖNEMİ </w:t>
      </w:r>
    </w:p>
    <w:p w:rsidR="00946878" w:rsidRPr="006A72BB" w:rsidRDefault="00946878" w:rsidP="00946878">
      <w:pPr>
        <w:tabs>
          <w:tab w:val="center" w:pos="4323"/>
          <w:tab w:val="left" w:pos="7005"/>
        </w:tabs>
        <w:ind w:left="-426"/>
        <w:jc w:val="center"/>
        <w:rPr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72BB">
        <w:rPr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VİZE</w:t>
      </w:r>
      <w:r w:rsidR="006A72BB" w:rsidRPr="006A72BB">
        <w:rPr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MAZERET SINAV</w:t>
      </w:r>
      <w:r w:rsidRPr="006A72BB">
        <w:rPr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TAKVİMİ</w:t>
      </w:r>
    </w:p>
    <w:p w:rsidR="00946878" w:rsidRDefault="006A72BB" w:rsidP="00613F46">
      <w:pPr>
        <w:tabs>
          <w:tab w:val="center" w:pos="4323"/>
          <w:tab w:val="left" w:pos="7005"/>
        </w:tabs>
        <w:ind w:left="-426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14FB02" wp14:editId="33EE2E4E">
                <wp:simplePos x="0" y="0"/>
                <wp:positionH relativeFrom="column">
                  <wp:posOffset>3384358</wp:posOffset>
                </wp:positionH>
                <wp:positionV relativeFrom="paragraph">
                  <wp:posOffset>16223</wp:posOffset>
                </wp:positionV>
                <wp:extent cx="1257300" cy="409575"/>
                <wp:effectExtent l="0" t="0" r="19050" b="28575"/>
                <wp:wrapTight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ight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A4A" w:rsidRPr="00384A4A" w:rsidRDefault="00384A4A" w:rsidP="00384A4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A4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4FB02" id="Dikdörtgen 3" o:spid="_x0000_s1026" style="position:absolute;left:0;text-align:left;margin-left:266.5pt;margin-top:1.3pt;width:99pt;height:32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" fillcolor="lime" strokecolor="#1f4d78 [1604]" strokeweight="1pt">
                <v:textbox>
                  <w:txbxContent>
                    <w:p w:rsidR="00384A4A" w:rsidRPr="00384A4A" w:rsidRDefault="00384A4A" w:rsidP="00384A4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4A4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2.SINIF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CB9548" wp14:editId="512ACE6F">
                <wp:simplePos x="0" y="0"/>
                <wp:positionH relativeFrom="column">
                  <wp:posOffset>1281430</wp:posOffset>
                </wp:positionH>
                <wp:positionV relativeFrom="paragraph">
                  <wp:posOffset>8255</wp:posOffset>
                </wp:positionV>
                <wp:extent cx="1371600" cy="381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940" w:rsidRPr="003A4940" w:rsidRDefault="003A4940" w:rsidP="003A494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494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B9548" id="Dikdörtgen 2" o:spid="_x0000_s1027" style="position:absolute;left:0;text-align:left;margin-left:100.9pt;margin-top:.65pt;width:108pt;height:3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" fillcolor="yellow" strokecolor="#1f4d78 [1604]" strokeweight="1pt">
                <v:textbox>
                  <w:txbxContent>
                    <w:p w:rsidR="003A4940" w:rsidRPr="003A4940" w:rsidRDefault="003A4940" w:rsidP="003A494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494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1.SINIF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946878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 xml:space="preserve">       </w:t>
      </w:r>
      <w:bookmarkStart w:id="0" w:name="_GoBack"/>
      <w:bookmarkEnd w:id="0"/>
    </w:p>
    <w:tbl>
      <w:tblPr>
        <w:tblStyle w:val="TabloKlavuzu"/>
        <w:tblpPr w:leftFromText="141" w:rightFromText="141" w:vertAnchor="page" w:horzAnchor="margin" w:tblpXSpec="center" w:tblpY="5311"/>
        <w:tblW w:w="8359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1843"/>
      </w:tblGrid>
      <w:tr w:rsidR="00F43A6B" w:rsidTr="00790654">
        <w:trPr>
          <w:trHeight w:val="962"/>
        </w:trPr>
        <w:tc>
          <w:tcPr>
            <w:tcW w:w="1838" w:type="dxa"/>
            <w:tcBorders>
              <w:top w:val="single" w:sz="12" w:space="0" w:color="auto"/>
            </w:tcBorders>
            <w:shd w:val="clear" w:color="auto" w:fill="FFFF00"/>
          </w:tcPr>
          <w:p w:rsidR="00F43A6B" w:rsidRDefault="00F43A6B" w:rsidP="00946878"/>
          <w:p w:rsidR="00F43A6B" w:rsidRDefault="00F43A6B" w:rsidP="00F43A6B">
            <w:pPr>
              <w:rPr>
                <w:b/>
              </w:rPr>
            </w:pPr>
            <w:r w:rsidRPr="00F43A6B">
              <w:rPr>
                <w:b/>
              </w:rPr>
              <w:t>11 NİSAN 2022 PAZARTESİ</w:t>
            </w:r>
          </w:p>
          <w:p w:rsidR="00F43A6B" w:rsidRDefault="00F43A6B" w:rsidP="00F43A6B">
            <w:r w:rsidRPr="00F43A6B">
              <w:t>14:00-15:30</w:t>
            </w:r>
          </w:p>
          <w:p w:rsidR="00080E09" w:rsidRDefault="00080E09" w:rsidP="00F43A6B">
            <w:r>
              <w:t>Online</w:t>
            </w:r>
          </w:p>
          <w:p w:rsidR="00F43A6B" w:rsidRPr="00F43A6B" w:rsidRDefault="00F43A6B" w:rsidP="00F43A6B"/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3A6B" w:rsidRDefault="00F43A6B" w:rsidP="00946878">
            <w:pPr>
              <w:rPr>
                <w:highlight w:val="yellow"/>
              </w:rPr>
            </w:pPr>
          </w:p>
          <w:p w:rsidR="00F43A6B" w:rsidRDefault="00F43A6B" w:rsidP="003A4940"/>
          <w:p w:rsidR="00F43A6B" w:rsidRDefault="00F43A6B" w:rsidP="003A4940">
            <w:r>
              <w:t>AİİT II</w:t>
            </w:r>
          </w:p>
          <w:p w:rsidR="00F43A6B" w:rsidRDefault="00F43A6B" w:rsidP="003A4940"/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00FF00"/>
          </w:tcPr>
          <w:p w:rsidR="00F43A6B" w:rsidRDefault="00F43A6B" w:rsidP="00946878"/>
          <w:p w:rsidR="00F43A6B" w:rsidRDefault="00F43A6B" w:rsidP="00946878"/>
          <w:p w:rsidR="00F43A6B" w:rsidRDefault="00F43A6B" w:rsidP="00946878"/>
          <w:p w:rsidR="00F43A6B" w:rsidRDefault="00F43A6B" w:rsidP="00946878"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00FF00"/>
          </w:tcPr>
          <w:p w:rsidR="00F43A6B" w:rsidRDefault="00F43A6B" w:rsidP="00946878">
            <w:pPr>
              <w:ind w:right="1171"/>
            </w:pPr>
          </w:p>
          <w:p w:rsidR="00F43A6B" w:rsidRDefault="00F43A6B" w:rsidP="00946878">
            <w:pPr>
              <w:ind w:right="1171"/>
            </w:pPr>
          </w:p>
          <w:p w:rsidR="00F43A6B" w:rsidRDefault="00F43A6B" w:rsidP="00946878">
            <w:pPr>
              <w:ind w:right="1171"/>
            </w:pPr>
          </w:p>
          <w:p w:rsidR="00F43A6B" w:rsidRDefault="00F43A6B" w:rsidP="00946878">
            <w:pPr>
              <w:ind w:right="1171"/>
            </w:pPr>
            <w:r>
              <w:t>-</w:t>
            </w:r>
          </w:p>
        </w:tc>
      </w:tr>
      <w:tr w:rsidR="00F43A6B" w:rsidTr="00F43A6B">
        <w:trPr>
          <w:trHeight w:val="820"/>
        </w:trPr>
        <w:tc>
          <w:tcPr>
            <w:tcW w:w="1838" w:type="dxa"/>
            <w:shd w:val="clear" w:color="auto" w:fill="FFFF00"/>
          </w:tcPr>
          <w:p w:rsidR="00F43A6B" w:rsidRPr="00F43A6B" w:rsidRDefault="00F43A6B" w:rsidP="00946878">
            <w:pPr>
              <w:rPr>
                <w:b/>
              </w:rPr>
            </w:pPr>
            <w:r w:rsidRPr="00F43A6B">
              <w:rPr>
                <w:b/>
              </w:rPr>
              <w:t>11 NİSAN 2022</w:t>
            </w:r>
          </w:p>
          <w:p w:rsidR="00F43A6B" w:rsidRDefault="00F43A6B" w:rsidP="00946878">
            <w:pPr>
              <w:rPr>
                <w:b/>
              </w:rPr>
            </w:pPr>
            <w:r w:rsidRPr="00F43A6B">
              <w:rPr>
                <w:b/>
              </w:rPr>
              <w:t>PAZARTESİ</w:t>
            </w:r>
          </w:p>
          <w:p w:rsidR="00F43A6B" w:rsidRDefault="00F43A6B" w:rsidP="00946878">
            <w:r w:rsidRPr="00F43A6B">
              <w:t>14:00-15:30</w:t>
            </w:r>
          </w:p>
          <w:p w:rsidR="00080E09" w:rsidRDefault="00080E09" w:rsidP="00946878">
            <w:r>
              <w:t>Online</w:t>
            </w:r>
          </w:p>
          <w:p w:rsidR="00F43A6B" w:rsidRPr="00F43A6B" w:rsidRDefault="00F43A6B" w:rsidP="00946878"/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3A6B" w:rsidRDefault="00F43A6B" w:rsidP="00946878"/>
          <w:p w:rsidR="00F43A6B" w:rsidRDefault="00F43A6B" w:rsidP="00946878">
            <w:pPr>
              <w:rPr>
                <w:highlight w:val="yellow"/>
              </w:rPr>
            </w:pPr>
            <w:r>
              <w:rPr>
                <w:highlight w:val="yellow"/>
              </w:rPr>
              <w:t>TÜRK DİLİ II</w:t>
            </w:r>
          </w:p>
        </w:tc>
        <w:tc>
          <w:tcPr>
            <w:tcW w:w="2126" w:type="dxa"/>
            <w:vMerge/>
            <w:tcBorders>
              <w:left w:val="single" w:sz="12" w:space="0" w:color="auto"/>
            </w:tcBorders>
            <w:shd w:val="clear" w:color="auto" w:fill="00FF00"/>
          </w:tcPr>
          <w:p w:rsidR="00F43A6B" w:rsidRDefault="00F43A6B" w:rsidP="00946878"/>
        </w:tc>
        <w:tc>
          <w:tcPr>
            <w:tcW w:w="1843" w:type="dxa"/>
            <w:vMerge/>
            <w:shd w:val="clear" w:color="auto" w:fill="00FF00"/>
          </w:tcPr>
          <w:p w:rsidR="00F43A6B" w:rsidRDefault="00F43A6B" w:rsidP="00946878">
            <w:pPr>
              <w:ind w:right="1171"/>
            </w:pPr>
          </w:p>
        </w:tc>
      </w:tr>
      <w:tr w:rsidR="00F43A6B" w:rsidTr="00F43A6B">
        <w:trPr>
          <w:trHeight w:val="1257"/>
        </w:trPr>
        <w:tc>
          <w:tcPr>
            <w:tcW w:w="1838" w:type="dxa"/>
            <w:shd w:val="clear" w:color="auto" w:fill="FFFF00"/>
          </w:tcPr>
          <w:p w:rsidR="00F43A6B" w:rsidRPr="00790654" w:rsidRDefault="00F43A6B" w:rsidP="00F43A6B">
            <w:pPr>
              <w:rPr>
                <w:b/>
              </w:rPr>
            </w:pPr>
            <w:r w:rsidRPr="00790654">
              <w:rPr>
                <w:b/>
              </w:rPr>
              <w:t>14 NİSAN 2022 PERŞEMBE</w:t>
            </w:r>
          </w:p>
          <w:p w:rsidR="00F43A6B" w:rsidRDefault="00F43A6B" w:rsidP="00F43A6B">
            <w:r>
              <w:t>11:00</w:t>
            </w:r>
          </w:p>
          <w:p w:rsidR="00F43A6B" w:rsidRDefault="00F43A6B" w:rsidP="00F43A6B">
            <w:r>
              <w:t>Derslik 11</w:t>
            </w:r>
          </w:p>
          <w:p w:rsidR="00F43A6B" w:rsidRPr="00790654" w:rsidRDefault="00F43A6B" w:rsidP="00790654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3A6B" w:rsidRDefault="00F43A6B" w:rsidP="00946878">
            <w:r>
              <w:t>Medeni Hukuk</w:t>
            </w:r>
          </w:p>
        </w:tc>
        <w:tc>
          <w:tcPr>
            <w:tcW w:w="2126" w:type="dxa"/>
            <w:vMerge/>
            <w:tcBorders>
              <w:left w:val="single" w:sz="12" w:space="0" w:color="auto"/>
            </w:tcBorders>
            <w:shd w:val="clear" w:color="auto" w:fill="00FF00"/>
          </w:tcPr>
          <w:p w:rsidR="00F43A6B" w:rsidRDefault="00F43A6B" w:rsidP="00946878"/>
        </w:tc>
        <w:tc>
          <w:tcPr>
            <w:tcW w:w="1843" w:type="dxa"/>
            <w:vMerge/>
            <w:shd w:val="clear" w:color="auto" w:fill="00FF00"/>
          </w:tcPr>
          <w:p w:rsidR="00F43A6B" w:rsidRDefault="00F43A6B" w:rsidP="00946878">
            <w:pPr>
              <w:ind w:right="1171"/>
            </w:pPr>
          </w:p>
        </w:tc>
      </w:tr>
      <w:tr w:rsidR="00F43A6B" w:rsidTr="00F43A6B">
        <w:trPr>
          <w:trHeight w:val="1390"/>
        </w:trPr>
        <w:tc>
          <w:tcPr>
            <w:tcW w:w="1838" w:type="dxa"/>
            <w:shd w:val="clear" w:color="auto" w:fill="FFFF00"/>
          </w:tcPr>
          <w:p w:rsidR="00F43A6B" w:rsidRPr="00790654" w:rsidRDefault="00F43A6B" w:rsidP="00F43A6B">
            <w:pPr>
              <w:rPr>
                <w:b/>
              </w:rPr>
            </w:pPr>
            <w:r w:rsidRPr="00790654">
              <w:rPr>
                <w:b/>
              </w:rPr>
              <w:t>14 NİSAN 2022 PERŞEMBE</w:t>
            </w:r>
          </w:p>
          <w:p w:rsidR="00F43A6B" w:rsidRDefault="00F43A6B" w:rsidP="00F43A6B">
            <w:r>
              <w:t>14:00</w:t>
            </w:r>
          </w:p>
          <w:p w:rsidR="00F43A6B" w:rsidRPr="00790654" w:rsidRDefault="00F43A6B" w:rsidP="00F43A6B">
            <w:pPr>
              <w:rPr>
                <w:b/>
              </w:rPr>
            </w:pPr>
            <w:r>
              <w:t>Derslik 11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F43A6B" w:rsidRDefault="00F43A6B" w:rsidP="00946878">
            <w:r>
              <w:t>Yazı İşleri Mevzuatı</w:t>
            </w:r>
          </w:p>
        </w:tc>
        <w:tc>
          <w:tcPr>
            <w:tcW w:w="2126" w:type="dxa"/>
            <w:vMerge/>
            <w:tcBorders>
              <w:left w:val="single" w:sz="12" w:space="0" w:color="auto"/>
            </w:tcBorders>
            <w:shd w:val="clear" w:color="auto" w:fill="00FF00"/>
          </w:tcPr>
          <w:p w:rsidR="00F43A6B" w:rsidRDefault="00F43A6B" w:rsidP="00946878"/>
        </w:tc>
        <w:tc>
          <w:tcPr>
            <w:tcW w:w="1843" w:type="dxa"/>
            <w:vMerge/>
            <w:shd w:val="clear" w:color="auto" w:fill="00FF00"/>
          </w:tcPr>
          <w:p w:rsidR="00F43A6B" w:rsidRDefault="00F43A6B" w:rsidP="00946878">
            <w:pPr>
              <w:ind w:right="1171"/>
            </w:pPr>
          </w:p>
        </w:tc>
      </w:tr>
    </w:tbl>
    <w:p w:rsidR="00613F46" w:rsidRDefault="00613F46" w:rsidP="00946878">
      <w:pPr>
        <w:tabs>
          <w:tab w:val="center" w:pos="4323"/>
          <w:tab w:val="left" w:pos="7005"/>
        </w:tabs>
        <w:ind w:left="-426"/>
      </w:pPr>
    </w:p>
    <w:sectPr w:rsidR="0061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31" w:rsidRDefault="00FA4831" w:rsidP="00946878">
      <w:pPr>
        <w:spacing w:after="0" w:line="240" w:lineRule="auto"/>
      </w:pPr>
      <w:r>
        <w:separator/>
      </w:r>
    </w:p>
  </w:endnote>
  <w:endnote w:type="continuationSeparator" w:id="0">
    <w:p w:rsidR="00FA4831" w:rsidRDefault="00FA4831" w:rsidP="0094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31" w:rsidRDefault="00FA4831" w:rsidP="00946878">
      <w:pPr>
        <w:spacing w:after="0" w:line="240" w:lineRule="auto"/>
      </w:pPr>
      <w:r>
        <w:separator/>
      </w:r>
    </w:p>
  </w:footnote>
  <w:footnote w:type="continuationSeparator" w:id="0">
    <w:p w:rsidR="00FA4831" w:rsidRDefault="00FA4831" w:rsidP="00946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33"/>
    <w:rsid w:val="00080E09"/>
    <w:rsid w:val="00115F49"/>
    <w:rsid w:val="002D51C6"/>
    <w:rsid w:val="00384A4A"/>
    <w:rsid w:val="003A0CF3"/>
    <w:rsid w:val="003A2692"/>
    <w:rsid w:val="003A4940"/>
    <w:rsid w:val="003C6E9C"/>
    <w:rsid w:val="00613F46"/>
    <w:rsid w:val="006A72BB"/>
    <w:rsid w:val="00790654"/>
    <w:rsid w:val="007C05F5"/>
    <w:rsid w:val="00863B3C"/>
    <w:rsid w:val="00902E57"/>
    <w:rsid w:val="00946878"/>
    <w:rsid w:val="00947F0F"/>
    <w:rsid w:val="009A0CF4"/>
    <w:rsid w:val="00A00CF1"/>
    <w:rsid w:val="00A722E8"/>
    <w:rsid w:val="00C02244"/>
    <w:rsid w:val="00C40833"/>
    <w:rsid w:val="00CB3BA2"/>
    <w:rsid w:val="00D00EAB"/>
    <w:rsid w:val="00E24867"/>
    <w:rsid w:val="00E57909"/>
    <w:rsid w:val="00F00F7A"/>
    <w:rsid w:val="00F43A6B"/>
    <w:rsid w:val="00FA4831"/>
    <w:rsid w:val="00F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169CD-E376-4C13-91B8-340B605E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02E5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02E5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02E57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2E57"/>
    <w:rPr>
      <w:rFonts w:eastAsiaTheme="majorEastAsia" w:cstheme="majorBidi"/>
      <w:b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02E57"/>
    <w:rPr>
      <w:rFonts w:eastAsiaTheme="majorEastAsia" w:cstheme="majorBidi"/>
      <w:b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02E57"/>
    <w:rPr>
      <w:rFonts w:eastAsiaTheme="majorEastAsia" w:cstheme="majorBidi"/>
      <w:b/>
    </w:rPr>
  </w:style>
  <w:style w:type="table" w:styleId="TabloKlavuzu">
    <w:name w:val="Table Grid"/>
    <w:basedOn w:val="NormalTablo"/>
    <w:uiPriority w:val="39"/>
    <w:rsid w:val="0061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6878"/>
  </w:style>
  <w:style w:type="paragraph" w:styleId="Altbilgi">
    <w:name w:val="footer"/>
    <w:basedOn w:val="Normal"/>
    <w:link w:val="AltbilgiChar"/>
    <w:uiPriority w:val="99"/>
    <w:unhideWhenUsed/>
    <w:rsid w:val="0094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Tugrul DEMIRKALE</dc:creator>
  <cp:keywords/>
  <dc:description/>
  <cp:lastModifiedBy>Microsoft hesabı</cp:lastModifiedBy>
  <cp:revision>6</cp:revision>
  <dcterms:created xsi:type="dcterms:W3CDTF">2022-04-08T08:53:00Z</dcterms:created>
  <dcterms:modified xsi:type="dcterms:W3CDTF">2022-04-09T01:53:00Z</dcterms:modified>
</cp:coreProperties>
</file>